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730"/>
        <w:gridCol w:w="4170"/>
      </w:tblGrid>
      <w:tr w:rsidR="006D6165" w:rsidTr="000B68ED">
        <w:tblPrEx>
          <w:tblCellMar>
            <w:top w:w="0" w:type="dxa"/>
            <w:bottom w:w="0" w:type="dxa"/>
          </w:tblCellMar>
        </w:tblPrEx>
        <w:trPr>
          <w:trHeight w:val="900"/>
          <w:jc w:val="center"/>
        </w:trPr>
        <w:tc>
          <w:tcPr>
            <w:tcW w:w="5730" w:type="dxa"/>
            <w:vAlign w:val="bottom"/>
          </w:tcPr>
          <w:p w:rsidR="006D6165" w:rsidRDefault="006D6165" w:rsidP="000B68ED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2802255</wp:posOffset>
                  </wp:positionH>
                  <wp:positionV relativeFrom="paragraph">
                    <wp:posOffset>-20320</wp:posOffset>
                  </wp:positionV>
                  <wp:extent cx="609600" cy="714375"/>
                  <wp:effectExtent l="19050" t="0" r="0" b="0"/>
                  <wp:wrapNone/>
                  <wp:docPr id="2" name="Рисунок 2" descr="Герб Новокубанс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Новокубанс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70" w:type="dxa"/>
            <w:vAlign w:val="bottom"/>
          </w:tcPr>
          <w:p w:rsidR="006D6165" w:rsidRDefault="006D6165" w:rsidP="000B68ED">
            <w:pPr>
              <w:ind w:left="601"/>
            </w:pPr>
          </w:p>
        </w:tc>
      </w:tr>
      <w:tr w:rsidR="006D6165" w:rsidTr="000B68ED">
        <w:tblPrEx>
          <w:tblCellMar>
            <w:top w:w="0" w:type="dxa"/>
            <w:bottom w:w="0" w:type="dxa"/>
          </w:tblCellMar>
        </w:tblPrEx>
        <w:trPr>
          <w:trHeight w:val="673"/>
          <w:jc w:val="center"/>
        </w:trPr>
        <w:tc>
          <w:tcPr>
            <w:tcW w:w="9900" w:type="dxa"/>
            <w:gridSpan w:val="2"/>
            <w:vAlign w:val="bottom"/>
          </w:tcPr>
          <w:p w:rsidR="006D6165" w:rsidRPr="00F02CF4" w:rsidRDefault="006D6165" w:rsidP="000B68ED">
            <w:pPr>
              <w:pStyle w:val="3"/>
              <w:spacing w:line="240" w:lineRule="auto"/>
              <w:rPr>
                <w:sz w:val="28"/>
                <w:szCs w:val="28"/>
              </w:rPr>
            </w:pPr>
            <w:r w:rsidRPr="00F02CF4">
              <w:rPr>
                <w:sz w:val="28"/>
                <w:szCs w:val="28"/>
              </w:rPr>
              <w:t xml:space="preserve">АДМИНИСТРАЦИЯ   НОВОКУБАНСКОГО ГОРОДСКОГО    </w:t>
            </w:r>
          </w:p>
        </w:tc>
      </w:tr>
      <w:tr w:rsidR="006D6165" w:rsidTr="000B68ED">
        <w:tblPrEx>
          <w:tblCellMar>
            <w:top w:w="0" w:type="dxa"/>
            <w:bottom w:w="0" w:type="dxa"/>
          </w:tblCellMar>
        </w:tblPrEx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6D6165" w:rsidRPr="00F02CF4" w:rsidRDefault="006D6165" w:rsidP="000B68ED">
            <w:pPr>
              <w:pStyle w:val="2"/>
              <w:rPr>
                <w:spacing w:val="0"/>
                <w:sz w:val="28"/>
                <w:szCs w:val="28"/>
              </w:rPr>
            </w:pPr>
            <w:r w:rsidRPr="00F02CF4">
              <w:rPr>
                <w:spacing w:val="0"/>
                <w:sz w:val="28"/>
                <w:szCs w:val="28"/>
              </w:rPr>
              <w:t xml:space="preserve">ПОСЕЛЕНИЯ НОВОКУБАНСКОГО  РАЙОНА   </w:t>
            </w:r>
          </w:p>
        </w:tc>
      </w:tr>
      <w:tr w:rsidR="006D6165" w:rsidTr="000B68ED">
        <w:tblPrEx>
          <w:tblCellMar>
            <w:top w:w="0" w:type="dxa"/>
            <w:bottom w:w="0" w:type="dxa"/>
          </w:tblCellMar>
        </w:tblPrEx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6D6165" w:rsidRPr="00F02CF4" w:rsidRDefault="006D6165" w:rsidP="000B68ED">
            <w:pPr>
              <w:pStyle w:val="2"/>
              <w:rPr>
                <w:spacing w:val="0"/>
                <w:sz w:val="24"/>
              </w:rPr>
            </w:pPr>
            <w:r w:rsidRPr="00F02CF4">
              <w:rPr>
                <w:spacing w:val="0"/>
                <w:sz w:val="32"/>
              </w:rPr>
              <w:t>ПОСТАНОВЛЕНИЕ</w:t>
            </w:r>
          </w:p>
        </w:tc>
      </w:tr>
      <w:tr w:rsidR="006D6165" w:rsidTr="000B68ED">
        <w:tblPrEx>
          <w:tblCellMar>
            <w:top w:w="0" w:type="dxa"/>
            <w:bottom w:w="0" w:type="dxa"/>
          </w:tblCellMar>
        </w:tblPrEx>
        <w:trPr>
          <w:trHeight w:val="502"/>
          <w:jc w:val="center"/>
        </w:trPr>
        <w:tc>
          <w:tcPr>
            <w:tcW w:w="5730" w:type="dxa"/>
            <w:vAlign w:val="bottom"/>
          </w:tcPr>
          <w:p w:rsidR="006D6165" w:rsidRDefault="006D6165" w:rsidP="006D6165">
            <w:pPr>
              <w:jc w:val="both"/>
              <w:rPr>
                <w:b/>
                <w:sz w:val="32"/>
              </w:rPr>
            </w:pPr>
            <w:r>
              <w:t xml:space="preserve">   от ___</w:t>
            </w:r>
            <w:r>
              <w:t>20.02.2020</w:t>
            </w:r>
            <w:r>
              <w:t>____</w:t>
            </w:r>
          </w:p>
        </w:tc>
        <w:tc>
          <w:tcPr>
            <w:tcW w:w="4170" w:type="dxa"/>
            <w:vAlign w:val="bottom"/>
          </w:tcPr>
          <w:p w:rsidR="006D6165" w:rsidRDefault="006D6165" w:rsidP="006D6165">
            <w:pPr>
              <w:ind w:left="1309"/>
              <w:jc w:val="both"/>
              <w:rPr>
                <w:b/>
                <w:sz w:val="32"/>
              </w:rPr>
            </w:pPr>
            <w:r>
              <w:t xml:space="preserve">         №__</w:t>
            </w:r>
            <w:r>
              <w:t>145</w:t>
            </w:r>
            <w:r>
              <w:t>__</w:t>
            </w:r>
          </w:p>
        </w:tc>
      </w:tr>
      <w:tr w:rsidR="006D6165" w:rsidTr="000B68ED">
        <w:tblPrEx>
          <w:tblCellMar>
            <w:top w:w="0" w:type="dxa"/>
            <w:bottom w:w="0" w:type="dxa"/>
          </w:tblCellMar>
        </w:tblPrEx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6D6165" w:rsidRDefault="006D6165" w:rsidP="000B68ED">
            <w:pPr>
              <w:jc w:val="center"/>
            </w:pPr>
            <w:r>
              <w:t>г. Новокубанск</w:t>
            </w:r>
          </w:p>
        </w:tc>
      </w:tr>
    </w:tbl>
    <w:p w:rsidR="006D320A" w:rsidRDefault="006D320A" w:rsidP="00430055">
      <w:pPr>
        <w:jc w:val="center"/>
        <w:rPr>
          <w:b/>
          <w:sz w:val="28"/>
          <w:szCs w:val="28"/>
        </w:rPr>
      </w:pPr>
    </w:p>
    <w:p w:rsidR="00430055" w:rsidRPr="00EB659B" w:rsidRDefault="00902043" w:rsidP="0043005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администрации Новокубанского городского поселения Новокубанского района от 09 декабря 2019 года                   № 1080 «</w:t>
      </w:r>
      <w:r w:rsidR="00430055" w:rsidRPr="00E645B2">
        <w:rPr>
          <w:b/>
          <w:sz w:val="28"/>
          <w:szCs w:val="28"/>
        </w:rPr>
        <w:t xml:space="preserve">Об утверждении административногорегламента предоставления муниципальной </w:t>
      </w:r>
      <w:r w:rsidR="00430055" w:rsidRPr="00EB659B">
        <w:rPr>
          <w:b/>
          <w:sz w:val="28"/>
          <w:szCs w:val="28"/>
        </w:rPr>
        <w:t>услуги «Внесение изменений в разрешение на строительство»</w:t>
      </w:r>
    </w:p>
    <w:p w:rsidR="00430055" w:rsidRPr="00BE796B" w:rsidRDefault="00430055" w:rsidP="00430055">
      <w:pPr>
        <w:jc w:val="center"/>
        <w:rPr>
          <w:sz w:val="28"/>
          <w:szCs w:val="28"/>
        </w:rPr>
      </w:pPr>
    </w:p>
    <w:p w:rsidR="00430055" w:rsidRPr="00EB3BBB" w:rsidRDefault="00430055" w:rsidP="00430055">
      <w:pPr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EB3BBB">
        <w:rPr>
          <w:color w:val="000000" w:themeColor="text1"/>
          <w:sz w:val="28"/>
          <w:szCs w:val="28"/>
        </w:rPr>
        <w:t>В соответствии с Федеральным законом от 27 июля 2010 года № 210-ФЗ «Об организации пред</w:t>
      </w:r>
      <w:r>
        <w:rPr>
          <w:color w:val="000000" w:themeColor="text1"/>
          <w:sz w:val="28"/>
          <w:szCs w:val="28"/>
        </w:rPr>
        <w:t>о</w:t>
      </w:r>
      <w:r w:rsidRPr="00EB3BBB">
        <w:rPr>
          <w:color w:val="000000" w:themeColor="text1"/>
          <w:sz w:val="28"/>
          <w:szCs w:val="28"/>
        </w:rPr>
        <w:t xml:space="preserve">ставления государственных и муниципальных услуг», </w:t>
      </w:r>
      <w:r w:rsidR="00902043" w:rsidRPr="00902043">
        <w:rPr>
          <w:color w:val="000000" w:themeColor="text1"/>
          <w:sz w:val="28"/>
          <w:szCs w:val="28"/>
        </w:rPr>
        <w:t>Федеральны</w:t>
      </w:r>
      <w:r w:rsidR="00902043">
        <w:rPr>
          <w:color w:val="000000" w:themeColor="text1"/>
          <w:sz w:val="28"/>
          <w:szCs w:val="28"/>
        </w:rPr>
        <w:t>м</w:t>
      </w:r>
      <w:r w:rsidR="00902043" w:rsidRPr="00902043">
        <w:rPr>
          <w:color w:val="000000" w:themeColor="text1"/>
          <w:sz w:val="28"/>
          <w:szCs w:val="28"/>
        </w:rPr>
        <w:t xml:space="preserve"> закон</w:t>
      </w:r>
      <w:r w:rsidR="00902043">
        <w:rPr>
          <w:color w:val="000000" w:themeColor="text1"/>
          <w:sz w:val="28"/>
          <w:szCs w:val="28"/>
        </w:rPr>
        <w:t>ом</w:t>
      </w:r>
      <w:r w:rsidR="00902043" w:rsidRPr="00902043">
        <w:rPr>
          <w:color w:val="000000" w:themeColor="text1"/>
          <w:sz w:val="28"/>
          <w:szCs w:val="28"/>
        </w:rPr>
        <w:t xml:space="preserve"> от 27</w:t>
      </w:r>
      <w:r w:rsidR="00902043">
        <w:rPr>
          <w:color w:val="000000" w:themeColor="text1"/>
          <w:sz w:val="28"/>
          <w:szCs w:val="28"/>
        </w:rPr>
        <w:t xml:space="preserve"> декабря </w:t>
      </w:r>
      <w:r w:rsidR="00902043" w:rsidRPr="00902043">
        <w:rPr>
          <w:color w:val="000000" w:themeColor="text1"/>
          <w:sz w:val="28"/>
          <w:szCs w:val="28"/>
        </w:rPr>
        <w:t xml:space="preserve">2019 </w:t>
      </w:r>
      <w:r w:rsidR="00902043">
        <w:rPr>
          <w:color w:val="000000" w:themeColor="text1"/>
          <w:sz w:val="28"/>
          <w:szCs w:val="28"/>
        </w:rPr>
        <w:t>№ 472-ФЗ «</w:t>
      </w:r>
      <w:r w:rsidR="00902043" w:rsidRPr="00902043">
        <w:rPr>
          <w:color w:val="000000" w:themeColor="text1"/>
          <w:sz w:val="28"/>
          <w:szCs w:val="28"/>
        </w:rPr>
        <w:t>О внесении изменений в Градостроительный кодекс Российской Федерации и отдельные законодате</w:t>
      </w:r>
      <w:r w:rsidR="00902043">
        <w:rPr>
          <w:color w:val="000000" w:themeColor="text1"/>
          <w:sz w:val="28"/>
          <w:szCs w:val="28"/>
        </w:rPr>
        <w:t xml:space="preserve">льные акты Российской Федерации», </w:t>
      </w:r>
      <w:r w:rsidRPr="00EB3BBB">
        <w:rPr>
          <w:color w:val="000000" w:themeColor="text1"/>
          <w:sz w:val="28"/>
          <w:szCs w:val="28"/>
        </w:rPr>
        <w:t>Земельным кодексом Российской Федерации</w:t>
      </w:r>
      <w:r>
        <w:rPr>
          <w:color w:val="000000" w:themeColor="text1"/>
          <w:sz w:val="28"/>
          <w:szCs w:val="28"/>
        </w:rPr>
        <w:t>, Градостроительным кодексом Российской Федерации,</w:t>
      </w:r>
      <w:r w:rsidRPr="00EB3BBB">
        <w:rPr>
          <w:color w:val="000000" w:themeColor="text1"/>
          <w:sz w:val="28"/>
          <w:szCs w:val="28"/>
        </w:rPr>
        <w:t xml:space="preserve"> п о с т а н о в л я ю:</w:t>
      </w:r>
    </w:p>
    <w:p w:rsidR="00430055" w:rsidRDefault="003B3FA3" w:rsidP="003B3FA3">
      <w:pPr>
        <w:widowControl w:val="0"/>
        <w:suppressAutoHyphens/>
        <w:ind w:firstLine="709"/>
        <w:jc w:val="both"/>
        <w:rPr>
          <w:color w:val="000000" w:themeColor="text1"/>
          <w:spacing w:val="-2"/>
          <w:sz w:val="28"/>
          <w:szCs w:val="28"/>
        </w:rPr>
      </w:pPr>
      <w:r w:rsidRPr="003B3FA3">
        <w:rPr>
          <w:color w:val="000000" w:themeColor="text1"/>
          <w:sz w:val="28"/>
          <w:szCs w:val="28"/>
        </w:rPr>
        <w:t>1.</w:t>
      </w:r>
      <w:r w:rsidR="00902043" w:rsidRPr="003B3FA3">
        <w:rPr>
          <w:color w:val="000000" w:themeColor="text1"/>
          <w:sz w:val="28"/>
          <w:szCs w:val="28"/>
        </w:rPr>
        <w:t xml:space="preserve">Внести </w:t>
      </w:r>
      <w:r w:rsidRPr="003B3FA3">
        <w:rPr>
          <w:color w:val="000000" w:themeColor="text1"/>
          <w:sz w:val="28"/>
          <w:szCs w:val="28"/>
        </w:rPr>
        <w:t xml:space="preserve">следующие изменения в приложение к постановлению </w:t>
      </w:r>
      <w:r w:rsidR="00902043" w:rsidRPr="003B3FA3">
        <w:rPr>
          <w:color w:val="000000" w:themeColor="text1"/>
          <w:sz w:val="28"/>
          <w:szCs w:val="28"/>
        </w:rPr>
        <w:t>администрации Новокубанского городского поселения Новокубанского</w:t>
      </w:r>
      <w:r w:rsidRPr="003B3FA3">
        <w:rPr>
          <w:color w:val="000000" w:themeColor="text1"/>
          <w:sz w:val="28"/>
          <w:szCs w:val="28"/>
        </w:rPr>
        <w:t xml:space="preserve">района от 09 декабря 2019 года </w:t>
      </w:r>
      <w:r w:rsidR="00902043" w:rsidRPr="003B3FA3">
        <w:rPr>
          <w:color w:val="000000" w:themeColor="text1"/>
          <w:sz w:val="28"/>
          <w:szCs w:val="28"/>
        </w:rPr>
        <w:t>№ 1080 «Об утверждении административного регламента предоставления муниципальной услуги «Внесение изменений в разрешение на строительство»</w:t>
      </w:r>
      <w:r w:rsidRPr="003B3FA3">
        <w:rPr>
          <w:color w:val="000000" w:themeColor="text1"/>
          <w:spacing w:val="-2"/>
          <w:sz w:val="28"/>
          <w:szCs w:val="28"/>
        </w:rPr>
        <w:t>:</w:t>
      </w:r>
    </w:p>
    <w:p w:rsidR="004F5646" w:rsidRPr="00107970" w:rsidRDefault="004F5646" w:rsidP="004F5646">
      <w:pPr>
        <w:widowControl w:val="0"/>
        <w:suppressAutoHyphens/>
        <w:ind w:right="-143" w:firstLine="709"/>
        <w:jc w:val="both"/>
        <w:rPr>
          <w:color w:val="FF0000"/>
          <w:spacing w:val="-2"/>
          <w:sz w:val="28"/>
          <w:szCs w:val="28"/>
        </w:rPr>
      </w:pPr>
      <w:r>
        <w:rPr>
          <w:color w:val="FF0000"/>
          <w:sz w:val="28"/>
          <w:szCs w:val="28"/>
        </w:rPr>
        <w:t>1</w:t>
      </w:r>
      <w:r w:rsidRPr="00737EF5">
        <w:rPr>
          <w:color w:val="000000" w:themeColor="text1"/>
          <w:sz w:val="28"/>
          <w:szCs w:val="28"/>
        </w:rPr>
        <w:t>)</w:t>
      </w:r>
      <w:r w:rsidRPr="00107970">
        <w:rPr>
          <w:color w:val="FF0000"/>
          <w:spacing w:val="-2"/>
          <w:sz w:val="28"/>
          <w:szCs w:val="28"/>
        </w:rPr>
        <w:t xml:space="preserve"> пункт 2.3.1. дополнить абзацем следующего содержания:</w:t>
      </w:r>
    </w:p>
    <w:p w:rsidR="004F5646" w:rsidRPr="003B3FA3" w:rsidRDefault="004F5646" w:rsidP="004F5646">
      <w:pPr>
        <w:ind w:firstLine="709"/>
        <w:jc w:val="both"/>
        <w:rPr>
          <w:color w:val="000000" w:themeColor="text1"/>
          <w:spacing w:val="-2"/>
          <w:sz w:val="28"/>
          <w:szCs w:val="28"/>
        </w:rPr>
      </w:pPr>
      <w:r>
        <w:rPr>
          <w:sz w:val="28"/>
          <w:szCs w:val="28"/>
        </w:rPr>
        <w:t>«</w:t>
      </w:r>
      <w:r w:rsidRPr="004F5646">
        <w:rPr>
          <w:sz w:val="28"/>
          <w:szCs w:val="28"/>
        </w:rPr>
        <w:t>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документа, подписанного электронной подписью, в случае, если это указано в заявлении о внесении изменений в разрешение на строительство.</w:t>
      </w:r>
      <w:r>
        <w:rPr>
          <w:sz w:val="28"/>
          <w:szCs w:val="28"/>
        </w:rPr>
        <w:t>».</w:t>
      </w:r>
    </w:p>
    <w:p w:rsidR="003B3FA3" w:rsidRDefault="004F5646" w:rsidP="003B3FA3">
      <w:pPr>
        <w:widowControl w:val="0"/>
        <w:suppressAutoHyphens/>
        <w:ind w:right="-143" w:firstLine="709"/>
        <w:jc w:val="both"/>
        <w:rPr>
          <w:bCs/>
          <w:color w:val="000000" w:themeColor="text1"/>
          <w:sz w:val="28"/>
          <w:szCs w:val="28"/>
        </w:rPr>
      </w:pPr>
      <w:r>
        <w:rPr>
          <w:spacing w:val="-2"/>
          <w:sz w:val="28"/>
          <w:szCs w:val="28"/>
        </w:rPr>
        <w:t>2</w:t>
      </w:r>
      <w:r w:rsidR="003B3FA3" w:rsidRPr="003B3FA3">
        <w:rPr>
          <w:spacing w:val="-2"/>
          <w:sz w:val="28"/>
          <w:szCs w:val="28"/>
        </w:rPr>
        <w:t>)</w:t>
      </w:r>
      <w:r w:rsidR="00A71C95">
        <w:rPr>
          <w:spacing w:val="-2"/>
          <w:sz w:val="28"/>
          <w:szCs w:val="28"/>
        </w:rPr>
        <w:t xml:space="preserve"> п</w:t>
      </w:r>
      <w:r w:rsidR="003B3FA3">
        <w:rPr>
          <w:spacing w:val="-2"/>
          <w:sz w:val="28"/>
          <w:szCs w:val="28"/>
        </w:rPr>
        <w:t xml:space="preserve">ункт </w:t>
      </w:r>
      <w:r w:rsidR="003B3FA3">
        <w:rPr>
          <w:bCs/>
          <w:color w:val="000000" w:themeColor="text1"/>
          <w:sz w:val="28"/>
          <w:szCs w:val="28"/>
        </w:rPr>
        <w:t xml:space="preserve">2.4.1 подраздела 2.4 изложить в </w:t>
      </w:r>
      <w:r w:rsidR="00A71C95">
        <w:rPr>
          <w:bCs/>
          <w:color w:val="000000" w:themeColor="text1"/>
          <w:sz w:val="28"/>
          <w:szCs w:val="28"/>
        </w:rPr>
        <w:t xml:space="preserve">следующей </w:t>
      </w:r>
      <w:r w:rsidR="003B3FA3">
        <w:rPr>
          <w:bCs/>
          <w:color w:val="000000" w:themeColor="text1"/>
          <w:sz w:val="28"/>
          <w:szCs w:val="28"/>
        </w:rPr>
        <w:t>редакции:</w:t>
      </w:r>
    </w:p>
    <w:p w:rsidR="003B3FA3" w:rsidRPr="0013404B" w:rsidRDefault="003B3FA3" w:rsidP="003B3FA3">
      <w:pPr>
        <w:widowControl w:val="0"/>
        <w:suppressAutoHyphens/>
        <w:ind w:firstLine="851"/>
        <w:jc w:val="both"/>
        <w:rPr>
          <w:rFonts w:eastAsia="Lucida Sans Unicode" w:cs="Tahoma"/>
          <w:kern w:val="2"/>
          <w:sz w:val="28"/>
          <w:szCs w:val="28"/>
          <w:lang w:eastAsia="en-US" w:bidi="en-US"/>
        </w:rPr>
      </w:pPr>
      <w:r>
        <w:rPr>
          <w:spacing w:val="-2"/>
          <w:sz w:val="28"/>
          <w:szCs w:val="28"/>
        </w:rPr>
        <w:t>«</w:t>
      </w:r>
      <w:r w:rsidRPr="0013404B">
        <w:rPr>
          <w:sz w:val="28"/>
          <w:szCs w:val="28"/>
        </w:rPr>
        <w:t xml:space="preserve">2.4.1. </w:t>
      </w:r>
      <w:r w:rsidRPr="0013404B">
        <w:rPr>
          <w:rFonts w:eastAsia="Lucida Sans Unicode" w:cs="Tahoma"/>
          <w:kern w:val="2"/>
          <w:sz w:val="28"/>
          <w:szCs w:val="28"/>
          <w:lang w:eastAsia="en-US" w:bidi="en-US"/>
        </w:rPr>
        <w:t xml:space="preserve">Срок предоставления муниципальной услуги составляет не более </w:t>
      </w:r>
      <w:r>
        <w:rPr>
          <w:rFonts w:eastAsia="Lucida Sans Unicode" w:cs="Tahoma"/>
          <w:kern w:val="2"/>
          <w:sz w:val="28"/>
          <w:szCs w:val="28"/>
          <w:lang w:eastAsia="en-US" w:bidi="en-US"/>
        </w:rPr>
        <w:t>пяти</w:t>
      </w:r>
      <w:r w:rsidRPr="0013404B">
        <w:rPr>
          <w:rFonts w:eastAsia="Lucida Sans Unicode" w:cs="Tahoma"/>
          <w:kern w:val="2"/>
          <w:sz w:val="28"/>
          <w:szCs w:val="28"/>
          <w:lang w:eastAsia="en-US" w:bidi="en-US"/>
        </w:rPr>
        <w:t xml:space="preserve"> рабочих дней со дня регистрации заявления или уведомления.</w:t>
      </w:r>
    </w:p>
    <w:p w:rsidR="003B3FA3" w:rsidRPr="0013404B" w:rsidRDefault="003B3FA3" w:rsidP="00512164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 w:rsidRPr="0013404B">
        <w:rPr>
          <w:rFonts w:eastAsia="Lucida Sans Unicode" w:cs="Tahoma"/>
          <w:kern w:val="2"/>
          <w:sz w:val="28"/>
          <w:szCs w:val="28"/>
          <w:lang w:eastAsia="en-US" w:bidi="en-US"/>
        </w:rPr>
        <w:t xml:space="preserve">В случае подачи заявителем заявления на получение муниципальной услуги через Единый портал и </w:t>
      </w:r>
      <w:r w:rsidRPr="0013404B">
        <w:rPr>
          <w:sz w:val="28"/>
          <w:szCs w:val="28"/>
        </w:rPr>
        <w:t>Региональный портал</w:t>
      </w:r>
      <w:r w:rsidRPr="0013404B">
        <w:rPr>
          <w:rFonts w:eastAsia="Lucida Sans Unicode" w:cs="Tahoma"/>
          <w:kern w:val="2"/>
          <w:sz w:val="28"/>
          <w:szCs w:val="28"/>
          <w:lang w:eastAsia="en-US" w:bidi="en-US"/>
        </w:rPr>
        <w:t xml:space="preserve"> срок предоставления муниципальной услуги не превышает </w:t>
      </w:r>
      <w:r w:rsidR="009225E7">
        <w:rPr>
          <w:rFonts w:eastAsia="Lucida Sans Unicode" w:cs="Tahoma"/>
          <w:kern w:val="2"/>
          <w:sz w:val="28"/>
          <w:szCs w:val="28"/>
          <w:lang w:eastAsia="en-US" w:bidi="en-US"/>
        </w:rPr>
        <w:t>пяти</w:t>
      </w:r>
      <w:r w:rsidRPr="0013404B">
        <w:rPr>
          <w:rFonts w:eastAsia="Lucida Sans Unicode" w:cs="Tahoma"/>
          <w:kern w:val="2"/>
          <w:sz w:val="28"/>
          <w:szCs w:val="28"/>
          <w:lang w:eastAsia="en-US" w:bidi="en-US"/>
        </w:rPr>
        <w:t xml:space="preserve"> рабочих</w:t>
      </w:r>
      <w:r>
        <w:rPr>
          <w:rFonts w:eastAsia="Lucida Sans Unicode" w:cs="Tahoma"/>
          <w:kern w:val="2"/>
          <w:sz w:val="28"/>
          <w:szCs w:val="28"/>
          <w:lang w:eastAsia="en-US" w:bidi="en-US"/>
        </w:rPr>
        <w:t xml:space="preserve"> дней</w:t>
      </w:r>
      <w:r w:rsidRPr="0013404B">
        <w:rPr>
          <w:rFonts w:eastAsia="Lucida Sans Unicode" w:cs="Tahoma"/>
          <w:kern w:val="2"/>
          <w:sz w:val="28"/>
          <w:szCs w:val="28"/>
          <w:lang w:eastAsia="en-US" w:bidi="en-US"/>
        </w:rPr>
        <w:t>.</w:t>
      </w:r>
      <w:r w:rsidR="009225E7">
        <w:rPr>
          <w:rFonts w:eastAsia="Lucida Sans Unicode" w:cs="Tahoma"/>
          <w:kern w:val="2"/>
          <w:sz w:val="28"/>
          <w:szCs w:val="28"/>
          <w:lang w:eastAsia="en-US" w:bidi="en-US"/>
        </w:rPr>
        <w:t>».</w:t>
      </w:r>
    </w:p>
    <w:p w:rsidR="00A71C95" w:rsidRPr="00131F07" w:rsidRDefault="004F5646" w:rsidP="00A71C95">
      <w:pPr>
        <w:widowControl w:val="0"/>
        <w:suppressAutoHyphens/>
        <w:ind w:right="-143" w:firstLine="709"/>
        <w:jc w:val="both"/>
        <w:rPr>
          <w:rFonts w:eastAsia="Lucida Sans Unicode" w:cs="Tahoma"/>
          <w:color w:val="FF0000"/>
          <w:kern w:val="2"/>
          <w:sz w:val="28"/>
          <w:szCs w:val="28"/>
          <w:lang w:eastAsia="en-US" w:bidi="en-US"/>
        </w:rPr>
      </w:pPr>
      <w:r>
        <w:rPr>
          <w:spacing w:val="-2"/>
          <w:sz w:val="28"/>
          <w:szCs w:val="28"/>
        </w:rPr>
        <w:t>3</w:t>
      </w:r>
      <w:r w:rsidR="00650A4E">
        <w:rPr>
          <w:spacing w:val="-2"/>
          <w:sz w:val="28"/>
          <w:szCs w:val="28"/>
        </w:rPr>
        <w:t xml:space="preserve">) </w:t>
      </w:r>
      <w:r w:rsidR="00A71C95">
        <w:rPr>
          <w:rFonts w:eastAsia="Lucida Sans Unicode" w:cs="Tahoma"/>
          <w:color w:val="FF0000"/>
          <w:kern w:val="2"/>
          <w:sz w:val="28"/>
          <w:szCs w:val="28"/>
          <w:lang w:eastAsia="en-US" w:bidi="en-US"/>
        </w:rPr>
        <w:t>в  пункте 3.1.3</w:t>
      </w:r>
      <w:r w:rsidR="00A71C95" w:rsidRPr="00131F07">
        <w:rPr>
          <w:bCs/>
          <w:color w:val="FF0000"/>
          <w:sz w:val="28"/>
          <w:szCs w:val="28"/>
        </w:rPr>
        <w:t>подраздела 3.1:</w:t>
      </w:r>
    </w:p>
    <w:p w:rsidR="00A71C95" w:rsidRDefault="00A71C95" w:rsidP="00A71C95">
      <w:pPr>
        <w:widowControl w:val="0"/>
        <w:suppressAutoHyphens/>
        <w:ind w:right="-143" w:firstLine="709"/>
        <w:jc w:val="both"/>
        <w:rPr>
          <w:color w:val="FF0000"/>
          <w:spacing w:val="-2"/>
          <w:sz w:val="28"/>
          <w:szCs w:val="28"/>
        </w:rPr>
      </w:pPr>
      <w:r w:rsidRPr="00131F07">
        <w:rPr>
          <w:color w:val="FF0000"/>
          <w:spacing w:val="-2"/>
          <w:sz w:val="28"/>
          <w:szCs w:val="28"/>
        </w:rPr>
        <w:t xml:space="preserve">а) </w:t>
      </w:r>
      <w:r>
        <w:rPr>
          <w:color w:val="FF0000"/>
          <w:spacing w:val="-2"/>
          <w:sz w:val="28"/>
          <w:szCs w:val="28"/>
        </w:rPr>
        <w:t>абзац 6 подпункта 3.1.3.2 изложить в следующей редакции:</w:t>
      </w:r>
    </w:p>
    <w:p w:rsidR="00A71C95" w:rsidRPr="001A3EE2" w:rsidRDefault="00A71C95" w:rsidP="00A71C95">
      <w:pPr>
        <w:widowControl w:val="0"/>
        <w:suppressAutoHyphens/>
        <w:ind w:right="-143" w:firstLine="709"/>
        <w:jc w:val="both"/>
        <w:rPr>
          <w:rFonts w:eastAsia="Lucida Sans Unicode" w:cs="Tahoma"/>
          <w:color w:val="FF0000"/>
          <w:kern w:val="2"/>
          <w:sz w:val="28"/>
          <w:szCs w:val="28"/>
          <w:lang w:eastAsia="en-US" w:bidi="en-US"/>
        </w:rPr>
      </w:pPr>
      <w:r w:rsidRPr="001A3EE2">
        <w:rPr>
          <w:rFonts w:eastAsia="Lucida Sans Unicode" w:cs="Tahoma"/>
          <w:color w:val="FF0000"/>
          <w:kern w:val="2"/>
          <w:sz w:val="28"/>
          <w:szCs w:val="28"/>
          <w:lang w:eastAsia="en-US" w:bidi="en-US"/>
        </w:rPr>
        <w:t xml:space="preserve">«В случае если в течение двух рабочих дней ответ на запрос, </w:t>
      </w:r>
      <w:r w:rsidRPr="001A3EE2">
        <w:rPr>
          <w:rFonts w:eastAsia="Lucida Sans Unicode" w:cs="Tahoma"/>
          <w:color w:val="FF0000"/>
          <w:kern w:val="2"/>
          <w:sz w:val="28"/>
          <w:szCs w:val="28"/>
          <w:lang w:eastAsia="en-US" w:bidi="en-US"/>
        </w:rPr>
        <w:lastRenderedPageBreak/>
        <w:t>переданный с использованием средств СМЭВ, не поступил в Уполномоченный орган, направление повторного запроса по каналам СМЭВ не допускается. Повторный запрос должен быть направлен на бумажном носителе.».</w:t>
      </w:r>
    </w:p>
    <w:p w:rsidR="00A71C95" w:rsidRPr="00A96BA6" w:rsidRDefault="00A71C95" w:rsidP="00A71C95">
      <w:pPr>
        <w:widowControl w:val="0"/>
        <w:suppressAutoHyphens/>
        <w:ind w:right="-143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FF0000"/>
          <w:spacing w:val="-2"/>
          <w:sz w:val="28"/>
          <w:szCs w:val="28"/>
        </w:rPr>
        <w:t>б) подп</w:t>
      </w:r>
      <w:r w:rsidRPr="00A96BA6">
        <w:rPr>
          <w:spacing w:val="-2"/>
          <w:sz w:val="28"/>
          <w:szCs w:val="28"/>
        </w:rPr>
        <w:t>ункт 3.1.3.6</w:t>
      </w:r>
      <w:r w:rsidRPr="00A96BA6">
        <w:rPr>
          <w:bCs/>
          <w:color w:val="000000" w:themeColor="text1"/>
          <w:sz w:val="28"/>
          <w:szCs w:val="28"/>
        </w:rPr>
        <w:t xml:space="preserve">изложить в </w:t>
      </w:r>
      <w:r>
        <w:rPr>
          <w:bCs/>
          <w:color w:val="FF0000"/>
          <w:sz w:val="28"/>
          <w:szCs w:val="28"/>
        </w:rPr>
        <w:t>следующей</w:t>
      </w:r>
      <w:r w:rsidRPr="00A96BA6">
        <w:rPr>
          <w:bCs/>
          <w:color w:val="000000" w:themeColor="text1"/>
          <w:sz w:val="28"/>
          <w:szCs w:val="28"/>
        </w:rPr>
        <w:t xml:space="preserve"> редакции:</w:t>
      </w:r>
    </w:p>
    <w:p w:rsidR="00A71C95" w:rsidRDefault="00A71C95" w:rsidP="00A71C95">
      <w:pPr>
        <w:widowControl w:val="0"/>
        <w:tabs>
          <w:tab w:val="left" w:pos="851"/>
        </w:tabs>
        <w:suppressAutoHyphens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Pr="00EB3BBB">
        <w:rPr>
          <w:color w:val="000000" w:themeColor="text1"/>
          <w:sz w:val="28"/>
          <w:szCs w:val="28"/>
        </w:rPr>
        <w:t xml:space="preserve">3.1.3.6. Срок административной процедуры (действия), формирование и направление межведомственных запросов в органы (организации), участвующие в предоставлении муниципальной услуги (в случае непредставления заявителем самостоятельно документов, указанных в подразделе 2.7 раздела </w:t>
      </w:r>
      <w:r>
        <w:rPr>
          <w:color w:val="000000" w:themeColor="text1"/>
          <w:sz w:val="28"/>
          <w:szCs w:val="28"/>
        </w:rPr>
        <w:t>2</w:t>
      </w:r>
      <w:r w:rsidRPr="00EB3BBB">
        <w:rPr>
          <w:color w:val="000000" w:themeColor="text1"/>
          <w:sz w:val="28"/>
          <w:szCs w:val="28"/>
        </w:rPr>
        <w:t xml:space="preserve"> Регламента)- </w:t>
      </w:r>
      <w:r w:rsidRPr="00A96BA6">
        <w:rPr>
          <w:color w:val="000000" w:themeColor="text1"/>
          <w:sz w:val="28"/>
          <w:szCs w:val="28"/>
        </w:rPr>
        <w:t>дв</w:t>
      </w:r>
      <w:r>
        <w:rPr>
          <w:color w:val="000000" w:themeColor="text1"/>
          <w:sz w:val="28"/>
          <w:szCs w:val="28"/>
        </w:rPr>
        <w:t>а</w:t>
      </w:r>
      <w:r w:rsidRPr="00EB3BBB">
        <w:rPr>
          <w:color w:val="000000" w:themeColor="text1"/>
          <w:sz w:val="28"/>
          <w:szCs w:val="28"/>
        </w:rPr>
        <w:t xml:space="preserve"> рабочих дн</w:t>
      </w:r>
      <w:r>
        <w:rPr>
          <w:color w:val="000000" w:themeColor="text1"/>
          <w:sz w:val="28"/>
          <w:szCs w:val="28"/>
        </w:rPr>
        <w:t>я</w:t>
      </w:r>
      <w:r w:rsidRPr="00EB3BBB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».</w:t>
      </w:r>
    </w:p>
    <w:p w:rsidR="000B07B7" w:rsidRDefault="004F5646" w:rsidP="00A71C95">
      <w:pPr>
        <w:widowControl w:val="0"/>
        <w:suppressAutoHyphens/>
        <w:ind w:right="-143" w:firstLine="709"/>
        <w:jc w:val="both"/>
        <w:rPr>
          <w:bCs/>
          <w:color w:val="000000" w:themeColor="text1"/>
          <w:sz w:val="28"/>
          <w:szCs w:val="28"/>
        </w:rPr>
      </w:pPr>
      <w:r>
        <w:rPr>
          <w:spacing w:val="-2"/>
          <w:sz w:val="28"/>
          <w:szCs w:val="28"/>
        </w:rPr>
        <w:t>4</w:t>
      </w:r>
      <w:r w:rsidR="000B07B7">
        <w:rPr>
          <w:spacing w:val="-2"/>
          <w:sz w:val="28"/>
          <w:szCs w:val="28"/>
        </w:rPr>
        <w:t xml:space="preserve">) </w:t>
      </w:r>
      <w:r w:rsidR="00A71C95">
        <w:rPr>
          <w:color w:val="FF0000"/>
          <w:spacing w:val="-2"/>
          <w:sz w:val="28"/>
          <w:szCs w:val="28"/>
        </w:rPr>
        <w:t>подп</w:t>
      </w:r>
      <w:r w:rsidR="00A71C95">
        <w:rPr>
          <w:spacing w:val="-2"/>
          <w:sz w:val="28"/>
          <w:szCs w:val="28"/>
        </w:rPr>
        <w:t xml:space="preserve">ункт </w:t>
      </w:r>
      <w:r w:rsidR="00A71C95" w:rsidRPr="00E048C9">
        <w:rPr>
          <w:spacing w:val="-2"/>
          <w:sz w:val="28"/>
          <w:szCs w:val="28"/>
        </w:rPr>
        <w:t>3.1.4.3</w:t>
      </w:r>
      <w:r w:rsidR="00A71C95">
        <w:rPr>
          <w:color w:val="FF0000"/>
          <w:spacing w:val="-2"/>
          <w:sz w:val="28"/>
          <w:szCs w:val="28"/>
        </w:rPr>
        <w:t xml:space="preserve">пункта 3.1.4 </w:t>
      </w:r>
      <w:r w:rsidR="00A71C95" w:rsidRPr="00972634">
        <w:rPr>
          <w:bCs/>
          <w:color w:val="000000" w:themeColor="text1"/>
          <w:sz w:val="28"/>
          <w:szCs w:val="28"/>
        </w:rPr>
        <w:t>подраздела 3.1</w:t>
      </w:r>
      <w:r w:rsidR="00A71C95">
        <w:rPr>
          <w:bCs/>
          <w:color w:val="000000" w:themeColor="text1"/>
          <w:sz w:val="28"/>
          <w:szCs w:val="28"/>
        </w:rPr>
        <w:t xml:space="preserve"> изложить в </w:t>
      </w:r>
      <w:r w:rsidR="00A71C95">
        <w:rPr>
          <w:bCs/>
          <w:color w:val="FF0000"/>
          <w:sz w:val="28"/>
          <w:szCs w:val="28"/>
        </w:rPr>
        <w:t xml:space="preserve">следующей </w:t>
      </w:r>
      <w:r w:rsidR="00A71C95">
        <w:rPr>
          <w:bCs/>
          <w:color w:val="000000" w:themeColor="text1"/>
          <w:sz w:val="28"/>
          <w:szCs w:val="28"/>
        </w:rPr>
        <w:t xml:space="preserve"> редакции:</w:t>
      </w:r>
    </w:p>
    <w:p w:rsidR="000B07B7" w:rsidRPr="00E645B2" w:rsidRDefault="000B07B7" w:rsidP="000B07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E645B2">
        <w:rPr>
          <w:sz w:val="28"/>
          <w:szCs w:val="28"/>
        </w:rPr>
        <w:t>3.</w:t>
      </w:r>
      <w:r>
        <w:rPr>
          <w:sz w:val="28"/>
          <w:szCs w:val="28"/>
        </w:rPr>
        <w:t>1</w:t>
      </w:r>
      <w:r w:rsidRPr="00E645B2">
        <w:rPr>
          <w:sz w:val="28"/>
          <w:szCs w:val="28"/>
        </w:rPr>
        <w:t>.4.3. На основании рассмотрения документов, представленных заявителем и полученных от организаций, участвующих в предоставлении муниципальной услуги в порядке межведомственного взаимодействия, ответственный специалист</w:t>
      </w:r>
      <w:r w:rsidRPr="00E645B2">
        <w:rPr>
          <w:sz w:val="28"/>
          <w:szCs w:val="28"/>
          <w:lang w:eastAsia="ar-SA"/>
        </w:rPr>
        <w:t>:</w:t>
      </w:r>
    </w:p>
    <w:p w:rsidR="000B07B7" w:rsidRPr="00185A24" w:rsidRDefault="000B07B7" w:rsidP="000B07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185A24">
        <w:rPr>
          <w:sz w:val="28"/>
          <w:szCs w:val="28"/>
          <w:lang w:eastAsia="ar-SA"/>
        </w:rPr>
        <w:t xml:space="preserve">при наличии оснований для отказа в предоставлении муниципальной услуги, указанных в пункте 2.10.2 подраздела 2.10 раздела </w:t>
      </w:r>
      <w:r>
        <w:rPr>
          <w:sz w:val="28"/>
          <w:szCs w:val="28"/>
          <w:lang w:eastAsia="ar-SA"/>
        </w:rPr>
        <w:t>2</w:t>
      </w:r>
      <w:r w:rsidRPr="00185A24">
        <w:rPr>
          <w:sz w:val="28"/>
          <w:szCs w:val="28"/>
          <w:lang w:eastAsia="ar-SA"/>
        </w:rPr>
        <w:t xml:space="preserve"> Регламента, в течение </w:t>
      </w:r>
      <w:r w:rsidR="00737C19">
        <w:rPr>
          <w:sz w:val="28"/>
          <w:szCs w:val="28"/>
          <w:lang w:eastAsia="ar-SA"/>
        </w:rPr>
        <w:t>четырех</w:t>
      </w:r>
      <w:r w:rsidRPr="00185A24">
        <w:rPr>
          <w:sz w:val="28"/>
          <w:szCs w:val="28"/>
          <w:lang w:eastAsia="ar-SA"/>
        </w:rPr>
        <w:t xml:space="preserve"> рабочих дней со дня регистрации заявления подготавливает отказ Уполномоченного органа в предоставлении муниципальной услуги заявителю с указанием всех оснований для отказа и после подписания его </w:t>
      </w:r>
      <w:r>
        <w:rPr>
          <w:sz w:val="28"/>
          <w:szCs w:val="28"/>
          <w:lang w:eastAsia="ar-SA"/>
        </w:rPr>
        <w:t>главой Новокубанского городского поселения Новокубанского района</w:t>
      </w:r>
      <w:r w:rsidRPr="00185A24">
        <w:rPr>
          <w:sz w:val="28"/>
          <w:szCs w:val="28"/>
          <w:lang w:eastAsia="ar-SA"/>
        </w:rPr>
        <w:t xml:space="preserve">, в течение одного рабочего дня со дня подписания уведомления об отказе направляет заявителю почтой либо выдает на руки, или передает с сопроводительным письмом в МФЦ для выдачи заявителю; </w:t>
      </w:r>
    </w:p>
    <w:p w:rsidR="000B07B7" w:rsidRPr="00185A24" w:rsidRDefault="000B07B7" w:rsidP="000B07B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185A24">
        <w:rPr>
          <w:sz w:val="28"/>
          <w:szCs w:val="28"/>
          <w:lang w:eastAsia="ar-SA"/>
        </w:rPr>
        <w:t xml:space="preserve">при отсутствии оснований для отказа в предоставлении муниципальной услуги, указанных в пункте 2.10.2 подраздела 2.10 раздела </w:t>
      </w:r>
      <w:r>
        <w:rPr>
          <w:sz w:val="28"/>
          <w:szCs w:val="28"/>
          <w:lang w:eastAsia="ar-SA"/>
        </w:rPr>
        <w:t>2</w:t>
      </w:r>
      <w:r w:rsidRPr="00185A24">
        <w:rPr>
          <w:sz w:val="28"/>
          <w:szCs w:val="28"/>
          <w:lang w:eastAsia="ar-SA"/>
        </w:rPr>
        <w:t xml:space="preserve"> Регламента, подготавливает проект </w:t>
      </w:r>
      <w:r w:rsidRPr="00185A24">
        <w:rPr>
          <w:rFonts w:cs="Tahoma"/>
          <w:sz w:val="28"/>
          <w:szCs w:val="28"/>
          <w:lang w:bidi="en-US"/>
        </w:rPr>
        <w:t xml:space="preserve">постановления о </w:t>
      </w:r>
      <w:r w:rsidRPr="00185A24">
        <w:rPr>
          <w:sz w:val="28"/>
          <w:szCs w:val="28"/>
        </w:rPr>
        <w:t>внесении изменений в разрешение на строительство и подписывает его в установленном порядке</w:t>
      </w:r>
      <w:r w:rsidRPr="00185A24">
        <w:rPr>
          <w:sz w:val="28"/>
          <w:szCs w:val="28"/>
          <w:lang w:eastAsia="ar-SA"/>
        </w:rPr>
        <w:t>.</w:t>
      </w:r>
      <w:r w:rsidR="00CD2D8B">
        <w:rPr>
          <w:sz w:val="28"/>
          <w:szCs w:val="28"/>
          <w:lang w:eastAsia="ar-SA"/>
        </w:rPr>
        <w:t>».</w:t>
      </w:r>
    </w:p>
    <w:p w:rsidR="0021365C" w:rsidRDefault="004F5646" w:rsidP="0021365C">
      <w:pPr>
        <w:autoSpaceDE w:val="0"/>
        <w:autoSpaceDN w:val="0"/>
        <w:adjustRightInd w:val="0"/>
        <w:ind w:firstLine="709"/>
        <w:jc w:val="both"/>
        <w:rPr>
          <w:rFonts w:eastAsia="Lucida Sans Unicode" w:cs="Tahoma"/>
          <w:kern w:val="2"/>
          <w:sz w:val="28"/>
          <w:szCs w:val="28"/>
          <w:lang w:eastAsia="en-US" w:bidi="en-US"/>
        </w:rPr>
      </w:pPr>
      <w:r>
        <w:rPr>
          <w:color w:val="000000" w:themeColor="text1"/>
          <w:sz w:val="28"/>
          <w:szCs w:val="28"/>
        </w:rPr>
        <w:t>5</w:t>
      </w:r>
      <w:r w:rsidR="00650A4E">
        <w:rPr>
          <w:color w:val="000000" w:themeColor="text1"/>
          <w:sz w:val="28"/>
          <w:szCs w:val="28"/>
        </w:rPr>
        <w:t>)</w:t>
      </w:r>
      <w:r w:rsidR="0021365C">
        <w:rPr>
          <w:color w:val="FF0000"/>
          <w:spacing w:val="-2"/>
          <w:sz w:val="28"/>
          <w:szCs w:val="28"/>
        </w:rPr>
        <w:t>подп</w:t>
      </w:r>
      <w:r w:rsidR="0021365C">
        <w:rPr>
          <w:spacing w:val="-2"/>
          <w:sz w:val="28"/>
          <w:szCs w:val="28"/>
        </w:rPr>
        <w:t xml:space="preserve">ункт 3.1.5.1. </w:t>
      </w:r>
      <w:r w:rsidR="0021365C">
        <w:rPr>
          <w:color w:val="FF0000"/>
          <w:spacing w:val="-2"/>
          <w:sz w:val="28"/>
          <w:szCs w:val="28"/>
        </w:rPr>
        <w:t xml:space="preserve">пункта 3.1.5 </w:t>
      </w:r>
      <w:r w:rsidR="0021365C">
        <w:rPr>
          <w:bCs/>
          <w:color w:val="000000" w:themeColor="text1"/>
          <w:sz w:val="28"/>
          <w:szCs w:val="28"/>
        </w:rPr>
        <w:t xml:space="preserve">подраздела 3.1 изложить в </w:t>
      </w:r>
      <w:r w:rsidR="0021365C">
        <w:rPr>
          <w:bCs/>
          <w:color w:val="FF0000"/>
          <w:sz w:val="28"/>
          <w:szCs w:val="28"/>
        </w:rPr>
        <w:t xml:space="preserve">следующей </w:t>
      </w:r>
      <w:r w:rsidR="0021365C">
        <w:rPr>
          <w:bCs/>
          <w:color w:val="000000" w:themeColor="text1"/>
          <w:sz w:val="28"/>
          <w:szCs w:val="28"/>
        </w:rPr>
        <w:t xml:space="preserve"> редакции:</w:t>
      </w:r>
    </w:p>
    <w:p w:rsidR="00650A4E" w:rsidRPr="001A2E86" w:rsidRDefault="00650A4E" w:rsidP="0021365C">
      <w:pPr>
        <w:widowControl w:val="0"/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A2E86">
        <w:rPr>
          <w:color w:val="000000"/>
          <w:sz w:val="28"/>
          <w:szCs w:val="28"/>
        </w:rPr>
        <w:t>3.1.5.1. В качестве результата предоставления муниципальной услуги заявительпо его выбору вправе получить:</w:t>
      </w:r>
    </w:p>
    <w:p w:rsidR="00650A4E" w:rsidRPr="00650A4E" w:rsidRDefault="00650A4E" w:rsidP="00CD2D8B">
      <w:pPr>
        <w:ind w:firstLine="709"/>
        <w:jc w:val="both"/>
        <w:rPr>
          <w:rFonts w:ascii="Verdana" w:hAnsi="Verdana"/>
          <w:sz w:val="28"/>
          <w:szCs w:val="28"/>
        </w:rPr>
      </w:pPr>
      <w:r w:rsidRPr="00185A24">
        <w:rPr>
          <w:sz w:val="28"/>
          <w:szCs w:val="28"/>
        </w:rPr>
        <w:t xml:space="preserve">а) </w:t>
      </w:r>
      <w:r w:rsidRPr="00185A24">
        <w:rPr>
          <w:rFonts w:cs="Tahoma"/>
          <w:sz w:val="28"/>
          <w:szCs w:val="28"/>
          <w:lang w:bidi="en-US"/>
        </w:rPr>
        <w:t xml:space="preserve">постановление о </w:t>
      </w:r>
      <w:r w:rsidRPr="00185A24">
        <w:rPr>
          <w:sz w:val="28"/>
          <w:szCs w:val="28"/>
        </w:rPr>
        <w:t xml:space="preserve">внесении изменений в разрешение на строительство или отказ во внесении изменений в разрешение на строительство в форме электронного документа, подписанного </w:t>
      </w:r>
      <w:r w:rsidRPr="00185A24">
        <w:rPr>
          <w:rFonts w:eastAsia="Calibri"/>
          <w:sz w:val="28"/>
          <w:szCs w:val="28"/>
          <w:lang w:eastAsia="en-US"/>
        </w:rPr>
        <w:t>Уполномоченным должностным лицом Уполномоченного органа,</w:t>
      </w:r>
      <w:r w:rsidRPr="00185A24">
        <w:rPr>
          <w:sz w:val="28"/>
          <w:szCs w:val="28"/>
        </w:rPr>
        <w:t xml:space="preserve"> с использованием усиленной квалифицированной электронной подписи</w:t>
      </w:r>
      <w:r>
        <w:rPr>
          <w:sz w:val="28"/>
          <w:szCs w:val="28"/>
        </w:rPr>
        <w:t xml:space="preserve">, </w:t>
      </w:r>
      <w:r w:rsidRPr="00650A4E">
        <w:rPr>
          <w:sz w:val="28"/>
          <w:szCs w:val="28"/>
        </w:rPr>
        <w:t>в случае, если это указано в заявлении о внесении изменений в разрешение на строительство</w:t>
      </w:r>
      <w:r w:rsidRPr="00185A24">
        <w:rPr>
          <w:sz w:val="28"/>
          <w:szCs w:val="28"/>
        </w:rPr>
        <w:t>;</w:t>
      </w:r>
    </w:p>
    <w:p w:rsidR="00650A4E" w:rsidRPr="00185A24" w:rsidRDefault="00650A4E" w:rsidP="00650A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A24">
        <w:rPr>
          <w:sz w:val="28"/>
          <w:szCs w:val="28"/>
        </w:rPr>
        <w:t xml:space="preserve">б) </w:t>
      </w:r>
      <w:r w:rsidRPr="00185A24">
        <w:rPr>
          <w:rFonts w:cs="Tahoma"/>
          <w:sz w:val="28"/>
          <w:szCs w:val="28"/>
          <w:lang w:bidi="en-US"/>
        </w:rPr>
        <w:t xml:space="preserve">постановление о </w:t>
      </w:r>
      <w:r w:rsidRPr="00185A24">
        <w:rPr>
          <w:sz w:val="28"/>
          <w:szCs w:val="28"/>
        </w:rPr>
        <w:t>внесении изменений в разрешение на строительство или отказ во внесении изменений в разрешение на строительство на бумажном носителе, подтверждающую содержание электронного документа, направленного Уполномоченным органом в МФЦ;</w:t>
      </w:r>
    </w:p>
    <w:p w:rsidR="00650A4E" w:rsidRPr="00185A24" w:rsidRDefault="00650A4E" w:rsidP="00650A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85A24">
        <w:rPr>
          <w:sz w:val="28"/>
          <w:szCs w:val="28"/>
        </w:rPr>
        <w:lastRenderedPageBreak/>
        <w:t xml:space="preserve">в) </w:t>
      </w:r>
      <w:r w:rsidRPr="00185A24">
        <w:rPr>
          <w:rFonts w:cs="Tahoma"/>
          <w:sz w:val="28"/>
          <w:szCs w:val="28"/>
          <w:lang w:bidi="en-US"/>
        </w:rPr>
        <w:t xml:space="preserve">постановление о </w:t>
      </w:r>
      <w:r w:rsidRPr="00185A24">
        <w:rPr>
          <w:sz w:val="28"/>
          <w:szCs w:val="28"/>
        </w:rPr>
        <w:t xml:space="preserve">внесении изменений в разрешение на строительство или отказ во внесении изменений в разрешение на строительство </w:t>
      </w:r>
      <w:r w:rsidRPr="00185A24">
        <w:rPr>
          <w:sz w:val="28"/>
          <w:szCs w:val="28"/>
          <w:lang w:eastAsia="ar-SA"/>
        </w:rPr>
        <w:t>на бумажном носителе.</w:t>
      </w:r>
    </w:p>
    <w:p w:rsidR="003B3FA3" w:rsidRPr="003B3FA3" w:rsidRDefault="00650A4E" w:rsidP="00650A4E">
      <w:pPr>
        <w:ind w:firstLine="540"/>
        <w:jc w:val="both"/>
        <w:rPr>
          <w:spacing w:val="-2"/>
          <w:sz w:val="28"/>
          <w:szCs w:val="28"/>
        </w:rPr>
      </w:pPr>
      <w:r w:rsidRPr="00185A24">
        <w:rPr>
          <w:sz w:val="28"/>
          <w:szCs w:val="28"/>
        </w:rPr>
        <w:t xml:space="preserve">Заявитель вправе </w:t>
      </w:r>
      <w:r w:rsidRPr="0098354D">
        <w:rPr>
          <w:sz w:val="28"/>
          <w:szCs w:val="28"/>
        </w:rPr>
        <w:t>получить результат</w:t>
      </w:r>
      <w:r w:rsidRPr="001C131A">
        <w:rPr>
          <w:sz w:val="28"/>
          <w:szCs w:val="28"/>
        </w:rPr>
        <w:t xml:space="preserve"> предоставления муниципальной услуги</w:t>
      </w:r>
      <w:r>
        <w:rPr>
          <w:sz w:val="28"/>
          <w:szCs w:val="28"/>
        </w:rPr>
        <w:t xml:space="preserve"> в форме электронного документа, </w:t>
      </w:r>
      <w:r w:rsidRPr="00650A4E">
        <w:rPr>
          <w:sz w:val="28"/>
          <w:szCs w:val="28"/>
        </w:rPr>
        <w:t>в случае, если это указано в заявлении о внесении изменений в разрешение на строительство</w:t>
      </w:r>
      <w:r>
        <w:rPr>
          <w:sz w:val="28"/>
          <w:szCs w:val="28"/>
        </w:rPr>
        <w:t xml:space="preserve">, </w:t>
      </w:r>
      <w:r w:rsidRPr="001C131A">
        <w:rPr>
          <w:sz w:val="28"/>
          <w:szCs w:val="28"/>
        </w:rPr>
        <w:t>или документа на бумажном носителе в течение срока действия результата предоставления муниципальной услуги.</w:t>
      </w:r>
      <w:r>
        <w:rPr>
          <w:sz w:val="28"/>
          <w:szCs w:val="28"/>
        </w:rPr>
        <w:t>».</w:t>
      </w:r>
    </w:p>
    <w:p w:rsidR="00430055" w:rsidRPr="00EB3BBB" w:rsidRDefault="009225E7" w:rsidP="00430055">
      <w:pPr>
        <w:widowControl w:val="0"/>
        <w:suppressAutoHyphens/>
        <w:ind w:firstLine="709"/>
        <w:contextualSpacing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2</w:t>
      </w:r>
      <w:r w:rsidR="00430055" w:rsidRPr="00EB3BBB">
        <w:rPr>
          <w:color w:val="000000" w:themeColor="text1"/>
          <w:spacing w:val="-2"/>
          <w:sz w:val="28"/>
          <w:szCs w:val="28"/>
        </w:rPr>
        <w:t>.Отделу организационно-кадровой работы администрации Новокубанского городского поселения Новокубанского районаобнародовать настоящее постановление в установленном порядке и разместить его на официальном сайте администрации Новокубанского городского поселения Новокубанского района в информационно-телекоммуникационной сети «Интернет».</w:t>
      </w:r>
    </w:p>
    <w:p w:rsidR="00430055" w:rsidRPr="00EB3BBB" w:rsidRDefault="009225E7" w:rsidP="00430055">
      <w:pPr>
        <w:widowControl w:val="0"/>
        <w:suppressAutoHyphens/>
        <w:ind w:firstLine="709"/>
        <w:contextualSpacing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3</w:t>
      </w:r>
      <w:r w:rsidR="00430055" w:rsidRPr="00EB3BBB">
        <w:rPr>
          <w:color w:val="000000" w:themeColor="text1"/>
          <w:spacing w:val="-2"/>
          <w:sz w:val="28"/>
          <w:szCs w:val="28"/>
        </w:rPr>
        <w:t xml:space="preserve">. Контроль за исполнением настоящего постановления возложить на </w:t>
      </w:r>
      <w:r w:rsidR="007F4418">
        <w:rPr>
          <w:color w:val="000000" w:themeColor="text1"/>
          <w:spacing w:val="-2"/>
          <w:sz w:val="28"/>
          <w:szCs w:val="28"/>
        </w:rPr>
        <w:t>заместителя главы</w:t>
      </w:r>
      <w:r w:rsidR="00430055" w:rsidRPr="00EB3BBB">
        <w:rPr>
          <w:color w:val="000000" w:themeColor="text1"/>
          <w:spacing w:val="-2"/>
          <w:sz w:val="28"/>
          <w:szCs w:val="28"/>
        </w:rPr>
        <w:t xml:space="preserve">Новокубанского городского поселения Новокубанского района </w:t>
      </w:r>
      <w:r w:rsidR="007F4418">
        <w:rPr>
          <w:color w:val="000000" w:themeColor="text1"/>
          <w:spacing w:val="-2"/>
          <w:sz w:val="28"/>
          <w:szCs w:val="28"/>
        </w:rPr>
        <w:t>А.Е. Ворожко</w:t>
      </w:r>
      <w:r w:rsidR="00430055" w:rsidRPr="00EB3BBB">
        <w:rPr>
          <w:color w:val="000000" w:themeColor="text1"/>
          <w:spacing w:val="-2"/>
          <w:sz w:val="28"/>
          <w:szCs w:val="28"/>
        </w:rPr>
        <w:t>.</w:t>
      </w:r>
    </w:p>
    <w:p w:rsidR="00430055" w:rsidRPr="00EB3BBB" w:rsidRDefault="009225E7" w:rsidP="00430055">
      <w:pPr>
        <w:widowControl w:val="0"/>
        <w:suppressAutoHyphens/>
        <w:ind w:firstLine="709"/>
        <w:contextualSpacing/>
        <w:jc w:val="both"/>
        <w:rPr>
          <w:color w:val="000000" w:themeColor="text1"/>
          <w:spacing w:val="-2"/>
          <w:sz w:val="28"/>
          <w:szCs w:val="28"/>
        </w:rPr>
      </w:pPr>
      <w:r>
        <w:rPr>
          <w:color w:val="000000" w:themeColor="text1"/>
          <w:spacing w:val="-2"/>
          <w:sz w:val="28"/>
          <w:szCs w:val="28"/>
        </w:rPr>
        <w:t>4</w:t>
      </w:r>
      <w:r w:rsidR="00430055" w:rsidRPr="00EB3BBB">
        <w:rPr>
          <w:color w:val="000000" w:themeColor="text1"/>
          <w:spacing w:val="-2"/>
          <w:sz w:val="28"/>
          <w:szCs w:val="28"/>
        </w:rPr>
        <w:t>.Постановление вступает в силу со дня его обнародования.</w:t>
      </w:r>
    </w:p>
    <w:p w:rsidR="00430055" w:rsidRDefault="00430055" w:rsidP="00430055">
      <w:pPr>
        <w:widowControl w:val="0"/>
        <w:suppressAutoHyphens/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512164" w:rsidRDefault="00512164" w:rsidP="00430055">
      <w:pPr>
        <w:widowControl w:val="0"/>
        <w:suppressAutoHyphens/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512164" w:rsidRPr="00EB3BBB" w:rsidRDefault="00512164" w:rsidP="00430055">
      <w:pPr>
        <w:widowControl w:val="0"/>
        <w:suppressAutoHyphens/>
        <w:ind w:firstLine="567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430055" w:rsidRPr="00EB3BBB" w:rsidRDefault="00430055" w:rsidP="00430055">
      <w:pPr>
        <w:widowControl w:val="0"/>
        <w:suppressAutoHyphens/>
        <w:contextualSpacing/>
        <w:jc w:val="both"/>
        <w:rPr>
          <w:color w:val="000000" w:themeColor="text1"/>
          <w:sz w:val="28"/>
          <w:szCs w:val="28"/>
        </w:rPr>
      </w:pPr>
      <w:r w:rsidRPr="00EB3BBB">
        <w:rPr>
          <w:color w:val="000000" w:themeColor="text1"/>
          <w:sz w:val="28"/>
          <w:szCs w:val="28"/>
        </w:rPr>
        <w:t>Глава Новокубанского городского</w:t>
      </w:r>
    </w:p>
    <w:p w:rsidR="00430055" w:rsidRPr="00EB3BBB" w:rsidRDefault="00430055" w:rsidP="00430055">
      <w:pPr>
        <w:widowControl w:val="0"/>
        <w:suppressAutoHyphens/>
        <w:contextualSpacing/>
        <w:jc w:val="both"/>
        <w:rPr>
          <w:color w:val="000000" w:themeColor="text1"/>
          <w:sz w:val="28"/>
          <w:szCs w:val="28"/>
        </w:rPr>
      </w:pPr>
      <w:r w:rsidRPr="00EB3BBB">
        <w:rPr>
          <w:color w:val="000000" w:themeColor="text1"/>
          <w:sz w:val="28"/>
          <w:szCs w:val="28"/>
        </w:rPr>
        <w:t>поселения Новокубанского районаР.Р. Кадыров</w:t>
      </w:r>
    </w:p>
    <w:p w:rsidR="00430055" w:rsidRPr="00EB3BBB" w:rsidRDefault="00430055" w:rsidP="00430055">
      <w:pPr>
        <w:widowControl w:val="0"/>
        <w:suppressAutoHyphens/>
        <w:contextualSpacing/>
        <w:jc w:val="both"/>
        <w:rPr>
          <w:color w:val="000000" w:themeColor="text1"/>
          <w:sz w:val="28"/>
          <w:szCs w:val="28"/>
        </w:rPr>
      </w:pPr>
      <w:r w:rsidRPr="00EB3BBB">
        <w:rPr>
          <w:color w:val="000000" w:themeColor="text1"/>
          <w:sz w:val="28"/>
          <w:szCs w:val="28"/>
        </w:rPr>
        <w:tab/>
      </w:r>
      <w:r w:rsidRPr="00EB3BBB">
        <w:rPr>
          <w:color w:val="000000" w:themeColor="text1"/>
          <w:sz w:val="28"/>
          <w:szCs w:val="28"/>
        </w:rPr>
        <w:tab/>
      </w:r>
      <w:r w:rsidRPr="00EB3BBB">
        <w:rPr>
          <w:color w:val="000000" w:themeColor="text1"/>
          <w:sz w:val="28"/>
          <w:szCs w:val="28"/>
        </w:rPr>
        <w:tab/>
      </w:r>
      <w:r w:rsidRPr="00EB3BBB">
        <w:rPr>
          <w:color w:val="000000" w:themeColor="text1"/>
          <w:sz w:val="28"/>
          <w:szCs w:val="28"/>
        </w:rPr>
        <w:tab/>
      </w:r>
    </w:p>
    <w:p w:rsidR="00430055" w:rsidRDefault="00430055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4869EE" w:rsidRDefault="004869EE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EE3987" w:rsidRDefault="00EE3987" w:rsidP="00430055">
      <w:pPr>
        <w:autoSpaceDE w:val="0"/>
        <w:autoSpaceDN w:val="0"/>
        <w:adjustRightInd w:val="0"/>
        <w:ind w:left="5664" w:right="-1"/>
        <w:jc w:val="center"/>
        <w:rPr>
          <w:rFonts w:cs="Arial"/>
          <w:sz w:val="28"/>
          <w:szCs w:val="28"/>
        </w:rPr>
      </w:pPr>
    </w:p>
    <w:p w:rsidR="006D320A" w:rsidRDefault="006D320A"/>
    <w:p w:rsidR="006D320A" w:rsidRPr="006D320A" w:rsidRDefault="006D320A" w:rsidP="006D320A">
      <w:pPr>
        <w:tabs>
          <w:tab w:val="left" w:pos="3045"/>
          <w:tab w:val="center" w:pos="5881"/>
        </w:tabs>
        <w:jc w:val="center"/>
        <w:rPr>
          <w:sz w:val="32"/>
          <w:szCs w:val="20"/>
        </w:rPr>
      </w:pPr>
      <w:r w:rsidRPr="006D320A">
        <w:rPr>
          <w:b/>
          <w:sz w:val="28"/>
          <w:szCs w:val="28"/>
        </w:rPr>
        <w:t>ЛИСТ СОГЛАСОВАНИЯ</w:t>
      </w:r>
    </w:p>
    <w:p w:rsidR="006D320A" w:rsidRPr="006D320A" w:rsidRDefault="006D320A" w:rsidP="006D320A">
      <w:pPr>
        <w:jc w:val="center"/>
        <w:rPr>
          <w:sz w:val="28"/>
          <w:szCs w:val="20"/>
        </w:rPr>
      </w:pPr>
      <w:r w:rsidRPr="006D320A">
        <w:rPr>
          <w:sz w:val="28"/>
          <w:szCs w:val="20"/>
        </w:rPr>
        <w:t>проекта постановления администрации Новокубанского городского поселения Новокубанского района</w:t>
      </w:r>
    </w:p>
    <w:p w:rsidR="006D320A" w:rsidRPr="006D320A" w:rsidRDefault="006D320A" w:rsidP="006D320A">
      <w:pPr>
        <w:jc w:val="center"/>
        <w:rPr>
          <w:sz w:val="28"/>
          <w:szCs w:val="20"/>
        </w:rPr>
      </w:pPr>
      <w:r w:rsidRPr="006D320A">
        <w:rPr>
          <w:sz w:val="28"/>
          <w:szCs w:val="20"/>
        </w:rPr>
        <w:t>от_____________________ №______</w:t>
      </w:r>
    </w:p>
    <w:p w:rsidR="004869EE" w:rsidRPr="004869EE" w:rsidRDefault="006D320A" w:rsidP="004869EE">
      <w:pPr>
        <w:jc w:val="center"/>
        <w:rPr>
          <w:sz w:val="28"/>
          <w:szCs w:val="28"/>
        </w:rPr>
      </w:pPr>
      <w:r w:rsidRPr="006D320A">
        <w:rPr>
          <w:sz w:val="28"/>
          <w:szCs w:val="28"/>
        </w:rPr>
        <w:t>«</w:t>
      </w:r>
      <w:r w:rsidR="004869EE" w:rsidRPr="004869EE">
        <w:rPr>
          <w:sz w:val="28"/>
          <w:szCs w:val="28"/>
        </w:rPr>
        <w:t>О внесении изменений в постановление администрации Новокубанского городского поселения Новокубанского района от 09 декабря 2019 года                   № 1080 «Об утверждении административного регламента предоставления муниципальной услуги «Внесение изменений в разрешение на строительство»</w:t>
      </w:r>
    </w:p>
    <w:p w:rsidR="006D320A" w:rsidRPr="006D320A" w:rsidRDefault="006D320A" w:rsidP="004869EE">
      <w:pPr>
        <w:jc w:val="center"/>
        <w:rPr>
          <w:b/>
          <w:sz w:val="28"/>
          <w:szCs w:val="28"/>
        </w:rPr>
      </w:pPr>
    </w:p>
    <w:p w:rsidR="006D320A" w:rsidRPr="006D320A" w:rsidRDefault="006D320A" w:rsidP="006D320A">
      <w:pPr>
        <w:jc w:val="center"/>
        <w:rPr>
          <w:sz w:val="28"/>
          <w:szCs w:val="20"/>
        </w:rPr>
      </w:pPr>
    </w:p>
    <w:p w:rsidR="00C72861" w:rsidRPr="006D320A" w:rsidRDefault="00C72861" w:rsidP="004F5646">
      <w:pPr>
        <w:jc w:val="both"/>
        <w:rPr>
          <w:sz w:val="28"/>
          <w:szCs w:val="28"/>
        </w:rPr>
      </w:pPr>
      <w:r w:rsidRPr="006D320A">
        <w:rPr>
          <w:sz w:val="28"/>
          <w:szCs w:val="20"/>
        </w:rPr>
        <w:t xml:space="preserve">Проект </w:t>
      </w:r>
      <w:r>
        <w:rPr>
          <w:sz w:val="28"/>
          <w:szCs w:val="20"/>
        </w:rPr>
        <w:t>внесен</w:t>
      </w:r>
      <w:r w:rsidR="004F5646">
        <w:rPr>
          <w:sz w:val="28"/>
          <w:szCs w:val="20"/>
        </w:rPr>
        <w:t xml:space="preserve"> и </w:t>
      </w:r>
      <w:r w:rsidRPr="006D320A">
        <w:rPr>
          <w:sz w:val="28"/>
          <w:szCs w:val="20"/>
        </w:rPr>
        <w:t>подготовлен: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 xml:space="preserve">Отделом имущественных и земельных отношений 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администрации Новокубанского городского поселения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 xml:space="preserve">Новокубанского района               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 xml:space="preserve">Начальник отдела                                                   Л.В. Еремина                                                   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Составитель проекта:</w:t>
      </w:r>
    </w:p>
    <w:p w:rsidR="00C72861" w:rsidRPr="006D320A" w:rsidRDefault="00C72861" w:rsidP="00C72861">
      <w:pPr>
        <w:jc w:val="both"/>
        <w:rPr>
          <w:sz w:val="28"/>
          <w:szCs w:val="28"/>
        </w:rPr>
      </w:pPr>
      <w:r w:rsidRPr="006D320A">
        <w:rPr>
          <w:sz w:val="28"/>
          <w:szCs w:val="28"/>
        </w:rPr>
        <w:t>Главный специалист отдела имущественных</w:t>
      </w:r>
    </w:p>
    <w:p w:rsidR="00C72861" w:rsidRPr="006D320A" w:rsidRDefault="00C72861" w:rsidP="00C72861">
      <w:pPr>
        <w:jc w:val="both"/>
        <w:rPr>
          <w:sz w:val="28"/>
          <w:szCs w:val="28"/>
        </w:rPr>
      </w:pPr>
      <w:r w:rsidRPr="006D320A">
        <w:rPr>
          <w:sz w:val="28"/>
          <w:szCs w:val="20"/>
        </w:rPr>
        <w:t xml:space="preserve">и земельных </w:t>
      </w:r>
      <w:r w:rsidRPr="006D320A">
        <w:rPr>
          <w:sz w:val="28"/>
          <w:szCs w:val="28"/>
        </w:rPr>
        <w:t>отношений администрации</w:t>
      </w:r>
    </w:p>
    <w:p w:rsidR="00C72861" w:rsidRPr="006D320A" w:rsidRDefault="00C72861" w:rsidP="00C72861">
      <w:pPr>
        <w:jc w:val="both"/>
        <w:rPr>
          <w:sz w:val="28"/>
          <w:szCs w:val="28"/>
        </w:rPr>
      </w:pPr>
      <w:r w:rsidRPr="006D320A">
        <w:rPr>
          <w:sz w:val="28"/>
          <w:szCs w:val="28"/>
        </w:rPr>
        <w:t xml:space="preserve">Новокубанского городского поселения </w:t>
      </w:r>
    </w:p>
    <w:p w:rsidR="00C72861" w:rsidRPr="006D320A" w:rsidRDefault="00C72861" w:rsidP="00C72861">
      <w:pPr>
        <w:jc w:val="both"/>
        <w:rPr>
          <w:sz w:val="28"/>
          <w:szCs w:val="28"/>
        </w:rPr>
      </w:pPr>
      <w:r w:rsidRPr="006D320A">
        <w:rPr>
          <w:sz w:val="28"/>
          <w:szCs w:val="28"/>
        </w:rPr>
        <w:t>Новокубанского района                                   М.В. Никитенко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</w:p>
    <w:p w:rsidR="00C72861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Проект согласован:</w:t>
      </w:r>
    </w:p>
    <w:p w:rsidR="00C72861" w:rsidRDefault="00C72861" w:rsidP="00C72861">
      <w:pPr>
        <w:jc w:val="both"/>
        <w:rPr>
          <w:sz w:val="28"/>
          <w:szCs w:val="20"/>
        </w:rPr>
      </w:pPr>
      <w:r>
        <w:rPr>
          <w:sz w:val="28"/>
          <w:szCs w:val="20"/>
        </w:rPr>
        <w:t>Начальник юридического отдела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администрации Новокубанского городского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 xml:space="preserve">поселения Новокубанского района   </w:t>
      </w:r>
      <w:r>
        <w:rPr>
          <w:sz w:val="28"/>
          <w:szCs w:val="20"/>
        </w:rPr>
        <w:t xml:space="preserve">                                          Д.С. Васильчиков</w:t>
      </w:r>
    </w:p>
    <w:p w:rsidR="00C72861" w:rsidRDefault="00C72861" w:rsidP="00C72861">
      <w:pPr>
        <w:jc w:val="both"/>
        <w:rPr>
          <w:sz w:val="28"/>
          <w:szCs w:val="20"/>
        </w:rPr>
      </w:pP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 xml:space="preserve">Главный специалист 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отдела организационно-кадровой работы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администрации Новокубанского городского</w:t>
      </w:r>
    </w:p>
    <w:p w:rsidR="00C72861" w:rsidRPr="006D320A" w:rsidRDefault="00C72861" w:rsidP="00C72861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поселения Новокубанского района                     Е.В. Антонова</w:t>
      </w:r>
    </w:p>
    <w:p w:rsidR="006D320A" w:rsidRPr="006D320A" w:rsidRDefault="006D320A" w:rsidP="006D320A">
      <w:pPr>
        <w:keepNext/>
        <w:jc w:val="center"/>
        <w:outlineLvl w:val="0"/>
        <w:rPr>
          <w:rFonts w:ascii="Arial" w:hAnsi="Arial"/>
          <w:spacing w:val="44"/>
          <w:sz w:val="28"/>
          <w:szCs w:val="20"/>
        </w:rPr>
      </w:pPr>
    </w:p>
    <w:p w:rsidR="006D320A" w:rsidRPr="006D320A" w:rsidRDefault="006D320A" w:rsidP="006D320A">
      <w:pPr>
        <w:keepNext/>
        <w:jc w:val="center"/>
        <w:outlineLvl w:val="0"/>
        <w:rPr>
          <w:rFonts w:ascii="Arial" w:hAnsi="Arial"/>
          <w:spacing w:val="44"/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Pr="006D320A" w:rsidRDefault="006D320A" w:rsidP="006D320A">
      <w:pPr>
        <w:rPr>
          <w:sz w:val="28"/>
          <w:szCs w:val="20"/>
        </w:rPr>
      </w:pPr>
    </w:p>
    <w:p w:rsidR="006D320A" w:rsidRDefault="006D320A" w:rsidP="006D320A">
      <w:pPr>
        <w:rPr>
          <w:sz w:val="28"/>
          <w:szCs w:val="20"/>
        </w:rPr>
      </w:pPr>
    </w:p>
    <w:p w:rsidR="004F5646" w:rsidRDefault="004F5646" w:rsidP="006D320A">
      <w:pPr>
        <w:rPr>
          <w:sz w:val="28"/>
          <w:szCs w:val="20"/>
        </w:rPr>
      </w:pPr>
    </w:p>
    <w:p w:rsidR="004F5646" w:rsidRPr="006D320A" w:rsidRDefault="004F5646" w:rsidP="006D320A">
      <w:pPr>
        <w:rPr>
          <w:sz w:val="28"/>
          <w:szCs w:val="20"/>
        </w:rPr>
      </w:pPr>
    </w:p>
    <w:p w:rsidR="006D320A" w:rsidRDefault="006D320A" w:rsidP="006D320A">
      <w:pPr>
        <w:jc w:val="both"/>
        <w:rPr>
          <w:sz w:val="28"/>
          <w:szCs w:val="28"/>
        </w:rPr>
      </w:pPr>
    </w:p>
    <w:p w:rsidR="006D320A" w:rsidRPr="006D320A" w:rsidRDefault="006D320A" w:rsidP="006D320A">
      <w:pPr>
        <w:ind w:left="2832" w:hanging="1392"/>
        <w:jc w:val="both"/>
        <w:rPr>
          <w:sz w:val="28"/>
          <w:szCs w:val="20"/>
        </w:rPr>
      </w:pPr>
    </w:p>
    <w:p w:rsidR="006D320A" w:rsidRPr="006D320A" w:rsidRDefault="006D320A" w:rsidP="006D320A">
      <w:pPr>
        <w:ind w:left="2832" w:hanging="1392"/>
        <w:jc w:val="both"/>
        <w:rPr>
          <w:sz w:val="28"/>
          <w:szCs w:val="20"/>
        </w:rPr>
      </w:pPr>
      <w:r w:rsidRPr="006D320A">
        <w:rPr>
          <w:sz w:val="28"/>
          <w:szCs w:val="20"/>
        </w:rPr>
        <w:t>Администрация Новокубанского городского поселения</w:t>
      </w:r>
    </w:p>
    <w:p w:rsidR="006D320A" w:rsidRPr="006D320A" w:rsidRDefault="006D320A" w:rsidP="006D320A">
      <w:pPr>
        <w:ind w:left="6372" w:hanging="3492"/>
        <w:rPr>
          <w:sz w:val="28"/>
          <w:szCs w:val="20"/>
        </w:rPr>
      </w:pPr>
      <w:r w:rsidRPr="006D320A">
        <w:rPr>
          <w:sz w:val="28"/>
          <w:szCs w:val="20"/>
        </w:rPr>
        <w:t>Новокубанского района</w:t>
      </w:r>
    </w:p>
    <w:p w:rsidR="006D320A" w:rsidRPr="006D320A" w:rsidRDefault="006D320A" w:rsidP="006D320A">
      <w:pPr>
        <w:jc w:val="center"/>
        <w:rPr>
          <w:sz w:val="28"/>
          <w:szCs w:val="20"/>
        </w:rPr>
      </w:pPr>
    </w:p>
    <w:p w:rsidR="006D320A" w:rsidRPr="006D320A" w:rsidRDefault="006D320A" w:rsidP="006D320A">
      <w:pPr>
        <w:jc w:val="center"/>
        <w:rPr>
          <w:sz w:val="28"/>
          <w:szCs w:val="20"/>
        </w:rPr>
      </w:pPr>
    </w:p>
    <w:p w:rsidR="006D320A" w:rsidRPr="006D320A" w:rsidRDefault="006D320A" w:rsidP="006D320A">
      <w:pPr>
        <w:jc w:val="center"/>
        <w:rPr>
          <w:sz w:val="28"/>
          <w:szCs w:val="20"/>
        </w:rPr>
      </w:pPr>
    </w:p>
    <w:p w:rsidR="006D320A" w:rsidRPr="006D320A" w:rsidRDefault="006D320A" w:rsidP="006D320A">
      <w:pPr>
        <w:jc w:val="center"/>
        <w:rPr>
          <w:sz w:val="30"/>
          <w:szCs w:val="36"/>
        </w:rPr>
      </w:pPr>
      <w:r w:rsidRPr="006D320A">
        <w:rPr>
          <w:sz w:val="30"/>
          <w:szCs w:val="32"/>
        </w:rPr>
        <w:t>ЗАЯВКА</w:t>
      </w:r>
    </w:p>
    <w:p w:rsidR="006D320A" w:rsidRPr="006D320A" w:rsidRDefault="006D320A" w:rsidP="006D320A">
      <w:pPr>
        <w:jc w:val="center"/>
        <w:rPr>
          <w:sz w:val="28"/>
          <w:szCs w:val="28"/>
        </w:rPr>
      </w:pPr>
      <w:r w:rsidRPr="006D320A">
        <w:rPr>
          <w:sz w:val="28"/>
          <w:szCs w:val="28"/>
        </w:rPr>
        <w:t xml:space="preserve">к постановлению </w:t>
      </w:r>
    </w:p>
    <w:p w:rsidR="006D320A" w:rsidRPr="006D320A" w:rsidRDefault="006D320A" w:rsidP="006D320A">
      <w:pPr>
        <w:jc w:val="center"/>
        <w:rPr>
          <w:b/>
        </w:rPr>
      </w:pPr>
    </w:p>
    <w:p w:rsidR="006D320A" w:rsidRPr="006D320A" w:rsidRDefault="006D320A" w:rsidP="006D320A">
      <w:pPr>
        <w:jc w:val="center"/>
        <w:rPr>
          <w:b/>
        </w:rPr>
      </w:pPr>
    </w:p>
    <w:p w:rsidR="006D320A" w:rsidRPr="006D320A" w:rsidRDefault="006D320A" w:rsidP="006D320A">
      <w:pPr>
        <w:tabs>
          <w:tab w:val="left" w:pos="924"/>
        </w:tabs>
        <w:jc w:val="center"/>
        <w:rPr>
          <w:b/>
          <w:sz w:val="28"/>
          <w:szCs w:val="28"/>
        </w:rPr>
      </w:pPr>
      <w:r w:rsidRPr="006D320A">
        <w:rPr>
          <w:sz w:val="28"/>
          <w:szCs w:val="28"/>
          <w:u w:val="single"/>
        </w:rPr>
        <w:t>Наименование вопроса:  «</w:t>
      </w:r>
      <w:r w:rsidR="004869EE" w:rsidRPr="004869EE">
        <w:rPr>
          <w:sz w:val="28"/>
          <w:szCs w:val="28"/>
          <w:u w:val="single"/>
        </w:rPr>
        <w:t>О внесении изменений в постановление администрации Новокубанского городского поселения Новокубанского района от 09 декабря 2019 года  № 1080 «Об утверждении административного регламента предоставления муниципальной услуги «Внесение изменений в разрешение на строительство»</w:t>
      </w:r>
    </w:p>
    <w:p w:rsidR="006D320A" w:rsidRPr="006D320A" w:rsidRDefault="006D320A" w:rsidP="006D320A">
      <w:pPr>
        <w:ind w:firstLine="680"/>
        <w:jc w:val="both"/>
        <w:rPr>
          <w:b/>
          <w:sz w:val="28"/>
          <w:szCs w:val="28"/>
        </w:rPr>
      </w:pPr>
    </w:p>
    <w:p w:rsidR="006D320A" w:rsidRPr="006D320A" w:rsidRDefault="006D320A" w:rsidP="006D320A">
      <w:pPr>
        <w:jc w:val="both"/>
        <w:rPr>
          <w:i/>
          <w:sz w:val="28"/>
          <w:szCs w:val="28"/>
          <w:u w:val="single"/>
        </w:rPr>
      </w:pPr>
    </w:p>
    <w:p w:rsidR="006D320A" w:rsidRPr="006D320A" w:rsidRDefault="006D320A" w:rsidP="006D320A">
      <w:pPr>
        <w:rPr>
          <w:sz w:val="28"/>
          <w:szCs w:val="20"/>
        </w:rPr>
      </w:pPr>
      <w:r w:rsidRPr="006D320A">
        <w:rPr>
          <w:sz w:val="28"/>
          <w:szCs w:val="20"/>
        </w:rPr>
        <w:t xml:space="preserve">Кто вносит постановление:  </w:t>
      </w:r>
      <w:r w:rsidRPr="006D320A">
        <w:rPr>
          <w:i/>
          <w:sz w:val="28"/>
          <w:szCs w:val="20"/>
          <w:u w:val="single"/>
        </w:rPr>
        <w:t>Отдел имущественных и земельныхотношений администрации Новокубанского городского поселения Новокубанского района</w:t>
      </w:r>
    </w:p>
    <w:p w:rsidR="006D320A" w:rsidRPr="006D320A" w:rsidRDefault="006D320A" w:rsidP="006D320A">
      <w:pPr>
        <w:jc w:val="both"/>
        <w:rPr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Постановление разослать:</w:t>
      </w: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  <w:r w:rsidRPr="006D320A">
        <w:rPr>
          <w:i/>
          <w:sz w:val="28"/>
          <w:szCs w:val="20"/>
          <w:u w:val="single"/>
        </w:rPr>
        <w:t>5 экземпляров - Отдел имущественных и земельныхотношений администрации Новокубанского городского поселения Новокубанского района</w:t>
      </w: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i/>
          <w:sz w:val="28"/>
          <w:szCs w:val="20"/>
          <w:u w:val="single"/>
        </w:rPr>
      </w:pPr>
    </w:p>
    <w:p w:rsidR="006D320A" w:rsidRPr="006D320A" w:rsidRDefault="006D320A" w:rsidP="006D320A">
      <w:pPr>
        <w:jc w:val="both"/>
        <w:rPr>
          <w:sz w:val="28"/>
          <w:szCs w:val="20"/>
        </w:rPr>
      </w:pPr>
      <w:r w:rsidRPr="006D320A">
        <w:rPr>
          <w:sz w:val="28"/>
          <w:szCs w:val="20"/>
        </w:rPr>
        <w:t>Подпись</w:t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  <w:t xml:space="preserve">М.В. Никитенко </w:t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Pr="006D320A">
        <w:rPr>
          <w:sz w:val="28"/>
          <w:szCs w:val="20"/>
        </w:rPr>
        <w:tab/>
      </w:r>
      <w:r w:rsidR="004F5646">
        <w:rPr>
          <w:sz w:val="28"/>
          <w:szCs w:val="20"/>
        </w:rPr>
        <w:t>18.02</w:t>
      </w:r>
      <w:bookmarkStart w:id="0" w:name="_GoBack"/>
      <w:bookmarkEnd w:id="0"/>
      <w:r w:rsidRPr="006D320A">
        <w:rPr>
          <w:sz w:val="28"/>
          <w:szCs w:val="20"/>
        </w:rPr>
        <w:t>.20</w:t>
      </w:r>
      <w:r w:rsidR="004869EE">
        <w:rPr>
          <w:sz w:val="28"/>
          <w:szCs w:val="20"/>
        </w:rPr>
        <w:t>20</w:t>
      </w:r>
      <w:r w:rsidRPr="006D320A">
        <w:rPr>
          <w:sz w:val="28"/>
          <w:szCs w:val="20"/>
        </w:rPr>
        <w:t xml:space="preserve"> г.</w:t>
      </w:r>
    </w:p>
    <w:p w:rsidR="006D320A" w:rsidRPr="006D320A" w:rsidRDefault="006D320A" w:rsidP="006D320A">
      <w:pPr>
        <w:rPr>
          <w:sz w:val="28"/>
          <w:szCs w:val="28"/>
        </w:rPr>
      </w:pPr>
    </w:p>
    <w:p w:rsidR="006D320A" w:rsidRPr="006D320A" w:rsidRDefault="006D320A" w:rsidP="006D320A">
      <w:pPr>
        <w:rPr>
          <w:sz w:val="28"/>
          <w:szCs w:val="28"/>
        </w:rPr>
      </w:pPr>
    </w:p>
    <w:p w:rsidR="006D320A" w:rsidRPr="006D320A" w:rsidRDefault="006D320A" w:rsidP="006D320A">
      <w:pPr>
        <w:jc w:val="both"/>
        <w:rPr>
          <w:b/>
          <w:sz w:val="28"/>
          <w:szCs w:val="28"/>
        </w:rPr>
      </w:pPr>
    </w:p>
    <w:p w:rsidR="006D320A" w:rsidRPr="006D320A" w:rsidRDefault="006D320A" w:rsidP="006D320A">
      <w:pPr>
        <w:jc w:val="both"/>
        <w:rPr>
          <w:b/>
          <w:sz w:val="28"/>
          <w:szCs w:val="28"/>
        </w:rPr>
      </w:pPr>
    </w:p>
    <w:p w:rsidR="006D320A" w:rsidRPr="006D320A" w:rsidRDefault="006D320A" w:rsidP="006D320A">
      <w:pPr>
        <w:tabs>
          <w:tab w:val="left" w:pos="3045"/>
          <w:tab w:val="center" w:pos="5881"/>
        </w:tabs>
        <w:ind w:left="1416" w:firstLine="708"/>
        <w:rPr>
          <w:b/>
          <w:sz w:val="28"/>
          <w:szCs w:val="28"/>
        </w:rPr>
      </w:pPr>
    </w:p>
    <w:p w:rsidR="006D320A" w:rsidRPr="006D320A" w:rsidRDefault="006D320A" w:rsidP="006D320A">
      <w:pPr>
        <w:tabs>
          <w:tab w:val="left" w:pos="3045"/>
          <w:tab w:val="center" w:pos="5881"/>
        </w:tabs>
        <w:ind w:left="1416" w:firstLine="708"/>
        <w:rPr>
          <w:b/>
          <w:sz w:val="28"/>
          <w:szCs w:val="28"/>
        </w:rPr>
      </w:pPr>
    </w:p>
    <w:p w:rsidR="006D320A" w:rsidRPr="006D320A" w:rsidRDefault="006D320A" w:rsidP="006D320A">
      <w:pPr>
        <w:tabs>
          <w:tab w:val="left" w:pos="3045"/>
          <w:tab w:val="center" w:pos="5881"/>
        </w:tabs>
        <w:ind w:left="1416" w:firstLine="708"/>
        <w:rPr>
          <w:b/>
          <w:sz w:val="28"/>
          <w:szCs w:val="28"/>
        </w:rPr>
      </w:pPr>
    </w:p>
    <w:p w:rsidR="006D320A" w:rsidRPr="006D320A" w:rsidRDefault="006D320A" w:rsidP="006D320A">
      <w:pPr>
        <w:tabs>
          <w:tab w:val="left" w:pos="3045"/>
          <w:tab w:val="center" w:pos="5881"/>
        </w:tabs>
        <w:ind w:left="1416" w:firstLine="708"/>
        <w:rPr>
          <w:b/>
          <w:sz w:val="28"/>
          <w:szCs w:val="28"/>
        </w:rPr>
      </w:pPr>
    </w:p>
    <w:p w:rsidR="006D320A" w:rsidRDefault="006D320A"/>
    <w:sectPr w:rsidR="006D320A" w:rsidSect="00D9682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400D" w:rsidRDefault="003F400D" w:rsidP="005A3486">
      <w:r>
        <w:separator/>
      </w:r>
    </w:p>
  </w:endnote>
  <w:endnote w:type="continuationSeparator" w:id="1">
    <w:p w:rsidR="003F400D" w:rsidRDefault="003F400D" w:rsidP="005A3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400D" w:rsidRDefault="003F400D" w:rsidP="005A3486">
      <w:r>
        <w:separator/>
      </w:r>
    </w:p>
  </w:footnote>
  <w:footnote w:type="continuationSeparator" w:id="1">
    <w:p w:rsidR="003F400D" w:rsidRDefault="003F400D" w:rsidP="005A34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3508410"/>
      <w:docPartObj>
        <w:docPartGallery w:val="Page Numbers (Top of Page)"/>
        <w:docPartUnique/>
      </w:docPartObj>
    </w:sdtPr>
    <w:sdtContent>
      <w:p w:rsidR="004F5646" w:rsidRDefault="00D96822">
        <w:pPr>
          <w:pStyle w:val="a5"/>
          <w:jc w:val="center"/>
        </w:pPr>
        <w:r>
          <w:fldChar w:fldCharType="begin"/>
        </w:r>
        <w:r w:rsidR="004F5646">
          <w:instrText>PAGE   \* MERGEFORMAT</w:instrText>
        </w:r>
        <w:r>
          <w:fldChar w:fldCharType="separate"/>
        </w:r>
        <w:r w:rsidR="006D6165">
          <w:rPr>
            <w:noProof/>
          </w:rPr>
          <w:t>1</w:t>
        </w:r>
        <w:r>
          <w:fldChar w:fldCharType="end"/>
        </w:r>
      </w:p>
    </w:sdtContent>
  </w:sdt>
  <w:p w:rsidR="004F5646" w:rsidRDefault="004F564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16996"/>
    <w:multiLevelType w:val="hybridMultilevel"/>
    <w:tmpl w:val="CC30F500"/>
    <w:lvl w:ilvl="0" w:tplc="3A308DFE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874"/>
    <w:rsid w:val="000B07B7"/>
    <w:rsid w:val="0021365C"/>
    <w:rsid w:val="00231363"/>
    <w:rsid w:val="00360D79"/>
    <w:rsid w:val="003B3FA3"/>
    <w:rsid w:val="003F400D"/>
    <w:rsid w:val="00430055"/>
    <w:rsid w:val="004869EE"/>
    <w:rsid w:val="004F5646"/>
    <w:rsid w:val="00505674"/>
    <w:rsid w:val="00512164"/>
    <w:rsid w:val="005A3486"/>
    <w:rsid w:val="005B00E4"/>
    <w:rsid w:val="00650A4E"/>
    <w:rsid w:val="006D320A"/>
    <w:rsid w:val="006D6165"/>
    <w:rsid w:val="00737C19"/>
    <w:rsid w:val="00794B28"/>
    <w:rsid w:val="007F4418"/>
    <w:rsid w:val="0081427E"/>
    <w:rsid w:val="00902043"/>
    <w:rsid w:val="009225E7"/>
    <w:rsid w:val="009658F9"/>
    <w:rsid w:val="00A71C95"/>
    <w:rsid w:val="00B04E24"/>
    <w:rsid w:val="00B96F3E"/>
    <w:rsid w:val="00BC7874"/>
    <w:rsid w:val="00C72861"/>
    <w:rsid w:val="00CD2D8B"/>
    <w:rsid w:val="00D96822"/>
    <w:rsid w:val="00EA74F5"/>
    <w:rsid w:val="00EE3987"/>
    <w:rsid w:val="00FE5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D6165"/>
    <w:pPr>
      <w:keepNext/>
      <w:jc w:val="center"/>
      <w:outlineLvl w:val="1"/>
    </w:pPr>
    <w:rPr>
      <w:b/>
      <w:caps/>
      <w:spacing w:val="26"/>
      <w:sz w:val="22"/>
      <w:szCs w:val="20"/>
    </w:rPr>
  </w:style>
  <w:style w:type="paragraph" w:styleId="3">
    <w:name w:val="heading 3"/>
    <w:basedOn w:val="a"/>
    <w:next w:val="a"/>
    <w:link w:val="30"/>
    <w:qFormat/>
    <w:rsid w:val="006D6165"/>
    <w:pPr>
      <w:keepNext/>
      <w:spacing w:line="360" w:lineRule="auto"/>
      <w:jc w:val="center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48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348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A3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A3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A3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A34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B3FA3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6D6165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6165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5</Pages>
  <Words>1163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2020-02-18T11:35:00Z</cp:lastPrinted>
  <dcterms:created xsi:type="dcterms:W3CDTF">2019-06-24T05:43:00Z</dcterms:created>
  <dcterms:modified xsi:type="dcterms:W3CDTF">2021-08-17T09:04:00Z</dcterms:modified>
</cp:coreProperties>
</file>